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In vivo and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5B4854">
              <w:rPr>
                <w:b/>
                <w:bCs/>
                <w:sz w:val="20"/>
                <w:szCs w:val="20"/>
              </w:rPr>
              <w:t xml:space="preserve">studies on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Thevetia </w:t>
            </w:r>
            <w:r w:rsidRPr="005B4854">
              <w:rPr>
                <w:b/>
                <w:bCs/>
                <w:sz w:val="20"/>
                <w:szCs w:val="20"/>
              </w:rPr>
              <w:t>species Growing in Egypt</w:t>
            </w:r>
            <w:r w:rsidRPr="005B4854">
              <w:rPr>
                <w:b/>
                <w:bCs/>
                <w:sz w:val="20"/>
                <w:szCs w:val="20"/>
              </w:rPr>
              <w:br/>
              <w:t xml:space="preserve">II. Establishment of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5B4854">
              <w:rPr>
                <w:b/>
                <w:bCs/>
                <w:sz w:val="20"/>
                <w:szCs w:val="20"/>
              </w:rPr>
              <w:t>tissue culture system and production of cardiac glycosides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Taha H. S., Farag H.S., Shams A. K., Abdel-Azim S.N. and Seif El-Nasr M. M.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1-12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Antifungal Macrodiode Production By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Streptomyces albidoflavus</w:t>
            </w:r>
            <w:r w:rsidRPr="005B4854">
              <w:rPr>
                <w:b/>
                <w:bCs/>
                <w:sz w:val="20"/>
                <w:szCs w:val="20"/>
              </w:rPr>
              <w:t>-143: Fermentation, Purification and Biological Activities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Houssam M. Atta , El-Sehrawi M.H. and Bahobail A.S.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13-22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Analyzing Attitude of Managers and Senior Experts of Jihad-e-Keshavarzi Organization Regarding Development of Knowledge Management (KM) in Khuzestan Province,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Ahmad Reza Ommani, Saeed Rajabalipour, Mohammad Aghapour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23-27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Influences of physiographic factors on growth of Alder stands (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Alnus subcordata</w:t>
            </w:r>
            <w:r w:rsidRPr="005B4854">
              <w:rPr>
                <w:b/>
                <w:bCs/>
                <w:sz w:val="20"/>
                <w:szCs w:val="20"/>
              </w:rPr>
              <w:t>) in north forest of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S. A. Rezaei Taleshi and Esmaeil Yasari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28-35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Education for Rural Development in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Abrisham Aref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36-40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Effectiveness of the Training Program for the Production of Trousers Clothes to Serve the Small-Scale Industries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Rania Mostafa Kamel Abdel Aal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41-50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Implication of private extension in developing countries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Sharareh Khodamoradi and Mohammad Abedi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51-58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Tourism Development Strategies for Meymand Village of Kerman, Iran (By SWOT model)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Hamid Taboli, Mehdi Yadollahi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59-73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Review required activities before participatory rural appraisal (PRA)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74-81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 of a Specific Combination of Mannan-Oligosaccharides and β-Glucans Extracted from Yeast Cell Wall on the Health Status and Growth Performance of Ochratoxicated Broiler Chickens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M. H. H. Awaad, A. M. Atta, Wafaa A. Abd El-Ghany, M. Elmenawey, K. Ahmed; A. A. Hassan, A. A. Nada and G. A. Abdelaleem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82-96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Pathological Studies on Experimental Systemic Candidiasis induced by Candida albicans Isolated from Different Animals in Immunosuppressed Mice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Nahla AG. Ahmed Refat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97-107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Selective Antimicrobial properties of Leaf extract of Samanea Saman against Candida albicans, Staphylococcus aureus and Escherichia coli using several microbial techniques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Raymond .C. Jagessar, Akini. .Mars, Subramaniam Gomathinayagam</w:t>
            </w:r>
          </w:p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108-119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Diagnosis of Recurrent Pyoderma in Dogs by Traditional and Molecular Based Diagnostic Assays and Its Therapeutic Approach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Wael, M. Kelany and Husein, M. Galal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120-134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Morphological and Anatomical Evaluation of a new five Stone Fruit Rootstocks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Nevine M. Taha and Azza, I. Mohamed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135-152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study of Signal Propagation in Electromagnetic –Measurement While Drilling (EM-MWD) telemetry systems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Mugoya Robert , Yao Aiguo, Mupenzi Jean de la Paix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153-157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Repair Maintenance of Diesel Engine Cylinder Head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M. A. Morsy and E. El-Kashif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158-168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Improving gladiolus growth, flower keeping quality by using some vitamins application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Bedour, A. Abo Leila and Rawia, A. Eid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169-174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Productivity Changes of Hoteling Industry in Iran (Case study: Kadoos Hotel of Guilan) 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>Mohammad Taleghani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175-178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siRNA Mediated-hTERT Knockdown Impedes Proliferation of Mammalian Cancer MCF7 and HepG2 Cells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Abeer Mostafa El-Sayed Ashmawy, Essam Shawky A.El H. khattab, Wael Bakry Abd El-Aziz Anbar, Bakry Mohamed Haroun, Sabry Mohamed Shaarawy</w:t>
            </w:r>
            <w:r w:rsidRPr="005B4854">
              <w:rPr>
                <w:b/>
                <w:bCs/>
                <w:sz w:val="20"/>
                <w:szCs w:val="20"/>
              </w:rPr>
              <w:t>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179-186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Agronomical and Biochemical Responses of White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Lupinus albus </w:t>
            </w:r>
            <w:r w:rsidRPr="005B4854">
              <w:rPr>
                <w:b/>
                <w:bCs/>
                <w:sz w:val="20"/>
                <w:szCs w:val="20"/>
              </w:rPr>
              <w:t>L. Genotypes to Contrasting Water Regimes and Inoculation Treatments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Manal M. Hefny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187-198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Vascular Endothelial Growth Factor (VEGF) Gene Insertion/Deletion Polymorphism and Diabetic Retinopathy in Patients with Type 2 Diabetes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Hanan Fouad; Mona A. Abdel Hamid; Amira A. Abdel Azeem; Hany M. Labib and Nervana A. Khalaf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199-205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Ion Recombination Correction Factor Dependence on the Field Size, Depth, Nominal Dose Rate and Stem Length in Therapeutic Photon Beams (6 And 10 MV)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A. I. Abd El-Hafez, Hany A. Shousha, M. S. Zaghloul and M. A. AbouZeid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206-213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Curative effect of basil on liver injury in experimental rats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Soha Mohamed Sameh El-safty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214-220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Effect of Thyme Powder, Extract and Oil an Carbon Tetrachloride-Induced Liver Injury</w:t>
            </w:r>
            <w:r w:rsidRPr="005B4854">
              <w:rPr>
                <w:sz w:val="20"/>
                <w:szCs w:val="20"/>
              </w:rPr>
              <w:br/>
              <w:t>Nawal .A. Al Badr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221-227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Fruit physical and chemical characteristics at maturity stage of Tommy Atkins, Keitt and Kent mango cultivars grown under Nubariya conditions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Abourayya , M.S.; N.E. Kassim ; M.H. El-Sheikh and A.M. Rakha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228-233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Effect of Aqueous Extract of Damsissa(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Ambrosia maritima</w:t>
            </w:r>
            <w:r w:rsidRPr="005B4854">
              <w:rPr>
                <w:b/>
                <w:bCs/>
                <w:sz w:val="20"/>
                <w:szCs w:val="20"/>
              </w:rPr>
              <w:t>) on The Biochemical Changes Induced By Potassium Dichromate In Rats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N. E. Mohamed and R. A. Saber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234-242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Detection of Greening in Potatoes using Image Processing Techniques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Ebrahim Ebrahimi, Kaveh Mollazade, Arman Arefi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243-247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Effects of irreversible different parameters on performance of air standard Otto cycle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Reza Masoudi Nejad , Iman Soleimani Marghmaleki , Rouhollah Hoseini , Pouyan Alaei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248-254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Perceptions of Graduate Students about Factors Influencing the Extension of Entrepreneurship Education in College of Agriculture and Natural Resources in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Seyed Jamal F.Hosseini , Heidar Ahmadi , Maryam Omidi Najafabadi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255-259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Cigarette Smoking among University Students: Family- related &amp; Personal risk factors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Ghada F. El-Sharkawy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260-268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Effects of educational program on Insight Into Illness and Attitudes Toward Medications Among Schizophrenic patients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Yosr Mohamed Elmasri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269-277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β-Methyl Crotonitrile in Synthesis of Some New Compounds and Evaluation of Their Herbicidal Efficiency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 xml:space="preserve">S.E.S.Hamoudaa ,Nermeen.S.Abbasb ,S.M.A.Sherifc, and A.M.A.Elkadya </w:t>
            </w:r>
            <w:r w:rsidRPr="005B4854">
              <w:rPr>
                <w:b/>
                <w:bCs/>
                <w:sz w:val="20"/>
                <w:szCs w:val="20"/>
              </w:rPr>
              <w:t>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278-286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Phenolic Metabolites from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Acacia nilotica </w:t>
            </w:r>
            <w:r w:rsidRPr="005B4854">
              <w:rPr>
                <w:b/>
                <w:bCs/>
                <w:sz w:val="20"/>
                <w:szCs w:val="20"/>
              </w:rPr>
              <w:t>Flowers and Evaluation of its Free Radical Scavenging Activity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Sayed A. El-toumy, Samy M. Mohamed, Emad M.Hassan, Abdel-Tawab H. Mossa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287-295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Withdrawn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296-307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Health risk assessment of workers exposed to heavy metals in cement kiln dust (CKD)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A.A. El-Abssawy, M.A. Hassanien Y.H. Ibrahim, N.M. Abdel Latif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308-316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Direct Inversion of from Elastic Impedance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Samba Charles Prisca, Jiangping Liu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317-321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Relationship between coping styles and level of depression among depressed patients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Magdala Habib Farid Maximos, Fatma Hussein Ramadan and Mohab Mahmoud Naeem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322-335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Bioremediation the Toxic Effects of Mercury-Exposure in Nile Tilapia (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5B4854">
              <w:rPr>
                <w:b/>
                <w:bCs/>
                <w:sz w:val="20"/>
                <w:szCs w:val="20"/>
              </w:rPr>
              <w:t xml:space="preserve">) by using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Lemna gibba L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Hussein A. Kaoud and Mohey M. Mekawy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336-343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Evaluation of Quaternary aquifer for agricultural purposes in northwest Sinai, </w:t>
            </w:r>
            <w:r w:rsidRPr="005B4854">
              <w:rPr>
                <w:b/>
                <w:bCs/>
                <w:sz w:val="20"/>
                <w:szCs w:val="20"/>
              </w:rPr>
              <w:lastRenderedPageBreak/>
              <w:t>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Abd-Alrahman A.A. Embaby and Samah M.A. El-Barbary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344-361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A Review of some Ecto-and Endo Protozoan Parasites Infecting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Sarotherodon Galilaeus </w:t>
            </w:r>
            <w:r w:rsidRPr="005B4854">
              <w:rPr>
                <w:b/>
                <w:bCs/>
                <w:sz w:val="20"/>
                <w:szCs w:val="20"/>
              </w:rPr>
              <w:t xml:space="preserve">and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Tilapia Zillii </w:t>
            </w:r>
            <w:r w:rsidRPr="005B4854">
              <w:rPr>
                <w:b/>
                <w:bCs/>
                <w:sz w:val="20"/>
                <w:szCs w:val="20"/>
              </w:rPr>
              <w:t>from Damietta Branch of River Nile, 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Enayat Salem Ahmed Reda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362-373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Political Parties: Extent and Nature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Hossein Asayesh, Adlina Ab Halim, Seyedeh Nosrat Shojaei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374-379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Pollution assessment of the aquatic resources in the Lagos lagoon system.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Oshisanya, Khaphilah Ibironke; Nubi, Olubunmi Ayoola; Amusan, Esther Esak; Salaudeen, Mutiat Motolani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380-383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Seasonal Variation Of Heavy Metals In Sediment And Water Of Lagos Lagoon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Oshisanya, K.I, Unyimadu J.P.,Shelle R.O.D., Nubi A.O., Ladigbolu, I.A., Oguguah N.M., Olumodeji,O.O., Adeleye A.O., Fashade, A.O.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384-387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The Response of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Galega officinalis </w:t>
            </w:r>
            <w:r w:rsidRPr="005B4854">
              <w:rPr>
                <w:b/>
                <w:bCs/>
                <w:sz w:val="20"/>
                <w:szCs w:val="20"/>
              </w:rPr>
              <w:t>Plant to Different Nitrogen Sources and their Effect on Active Ingredients and Biological Activity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S. El-Gengaihi, Abeer Y. Ibrahim, S.F. Hendawy, and S. R. Abd El-hamid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388-398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Effect of Putrescine and Uniconazole Treatments on Flower Characters and Photosynthetic Pigments of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Chrysanthemum indicum </w:t>
            </w:r>
            <w:r w:rsidRPr="005B4854">
              <w:rPr>
                <w:b/>
                <w:bCs/>
                <w:sz w:val="20"/>
                <w:szCs w:val="20"/>
              </w:rPr>
              <w:t>L. Plant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Kandil, M. Mahros; El-Saady, M. Badawy; Mona, H. Mahgoub; Afaf, M. Habib andIman, M. El-Sayed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399-408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empowerment of rural women through Information and Communication Technologies (ICT)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409-413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importance of Information and Communication Technologies (ICT) in agriculture development in developing countries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414-420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Necessary of attention to indigenous knowledge toward improving agriculture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421-425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Magnetic resonance imaging of the brain in the diagnostic evaluation of microcephaly </w:t>
            </w:r>
            <w:r w:rsidRPr="005B4854">
              <w:rPr>
                <w:sz w:val="20"/>
                <w:szCs w:val="20"/>
              </w:rPr>
              <w:t>Elham A, Nawar, Laila A,Selim , Manal S. El-dafrawy, Marwa A, Hassan, Ahmed F, Yousef Pediatric &amp; Radiology Departments, Benha university.  Pediatric department, Cairo University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426-437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Pay-As-Bid versus Uniform Pricing Mechanism in Restructured Power Systems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Sadegh Javadi, Amin Javadinasab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438-443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role of rural women's self-reliance in improving Livelihood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444-447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Decentralization in agricultural management in rural activities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Abedi and Sharareh Khodamoradi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448-452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Proprietary of Total Intensity Magnetic Data to Detect the Subsurface Structures and Tectonics of Southern Sinai Peninsula, 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Ahmed A. El-Khafeef and Shadia T. El Khodary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453-463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Clinical value of transforming growth factor beta as a marker of Fibrosis in adolescents with Chronic Liver Diseases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Elham A Nawar Bahaa El-Din Hassanin, Mona EL-Tokhy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464-471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Comparing of yield and yield components of rice hybrid in different irrigation regimes and nitrogen levels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Ashouri, M and E, Amiri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472-475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Expression of Maspin, KI-67 and CD105 as Predictors of Postoperative Recurrence in Laryngeal Carcinoma: perioperative planning and proposed reconstructive tools  </w:t>
            </w:r>
            <w:r w:rsidRPr="005B4854">
              <w:rPr>
                <w:sz w:val="20"/>
                <w:szCs w:val="20"/>
              </w:rPr>
              <w:t>Mona G. Shafeek, Mona M. EL-Sayed, Mohammad R. Ahmad and Wael Fawzy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476-484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Environmental Studies of Domestic Wastewater Treatment Using Integrated Anaerobic/Aerobic System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Talaat A. Hegazy, M. A. Abdel-Magied, A. Al-Asmar and M. S. Ibrahim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485-492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H2/H∞ Controller Design for Singular Perturbation Systems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Fatemeh Jamshidi , Afshin Shaabany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493-499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Politics and Education: A case study of political participation of women in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Seyedeh Nosrat Shojaei, Ku Hasnita Ku Samsu (</w:t>
            </w:r>
            <w:r w:rsidRPr="005B4854">
              <w:rPr>
                <w:b/>
                <w:bCs/>
                <w:sz w:val="20"/>
                <w:szCs w:val="20"/>
              </w:rPr>
              <w:t>Corresponding Author</w:t>
            </w:r>
            <w:r w:rsidRPr="005B4854">
              <w:rPr>
                <w:sz w:val="20"/>
                <w:szCs w:val="20"/>
              </w:rPr>
              <w:t>), Hossein Asayesh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500-505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 of Social Capital on welfare of Rural Households in South-western States, Nigeria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bCs/>
                <w:sz w:val="20"/>
                <w:szCs w:val="20"/>
              </w:rPr>
              <w:t>Balogun</w:t>
            </w:r>
            <w:r w:rsidRPr="005B4854">
              <w:rPr>
                <w:sz w:val="20"/>
                <w:szCs w:val="20"/>
              </w:rPr>
              <w:t>, Olubunmi. Lawrence and Suliamon. Adesina Yusuf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506-514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Identifying Contexts of Application of Electronic Education in Training of Youth Rural in Ilam Province, Iran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S.Jamal Farajollah Hosseini , Farhad Lashgarara , Azam Sanjabi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515-519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Determining Causal Model Role of ICTs in Improving Food Security of Iran's Rural Households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Farhad Lashgarara , S. Mehdi Mirdamadi, S.Jamal Farajollah Hosseini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520-525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Predicting manpower productivity promotion factors in Guilan University of Medical Sciences using Structural Equation Modeling (Iran)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Dr. Fardin Mehrabian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526-532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Bit-Interleaved Turbo-Coded over Wireless Channels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Afshin Shaabany , Fatemeh Jamshidi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533-537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Analysis of P53 Gene Mutations in Peripheral Blood Lymphocytes of Egyptian Spray Workers Exposed to Multiple Pesticides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Mohamed A. Noaishi , Mostafa M.M. Afify and Samir H. Haggag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538-543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Assessment of Sport Practice among Adolescent School Students and Its Effect on </w:t>
            </w:r>
            <w:r w:rsidRPr="005B4854">
              <w:rPr>
                <w:b/>
                <w:bCs/>
                <w:sz w:val="20"/>
                <w:szCs w:val="20"/>
              </w:rPr>
              <w:lastRenderedPageBreak/>
              <w:t>Perceived Health in Sharkia Governorate –Egypt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Shereen Eassa, Sohair A Hagag and Ghada Sanad Nageeb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544-551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Relationship between Impulsivity and Coping Strategies among Psychiatric Outpatients at Assiut University Hospital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Samia Abed Dayem , Naglaa Abd El megied Mohamed  and Nadia Abd Elghanay Abd El Hammed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552-557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Control of Construction - Associated Nosocomial Invasive Aspergillosis Outbreak at Kuwait Cancer Control Centre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Naglaa M. Abdo and Haifaa Al-Mousa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558-562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Evaluation Of Some Essential Oils Against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Sesamia Cretica </w:t>
            </w:r>
            <w:r w:rsidRPr="005B4854">
              <w:rPr>
                <w:b/>
                <w:bCs/>
                <w:sz w:val="20"/>
                <w:szCs w:val="20"/>
              </w:rPr>
              <w:t>Led. Under Field Condtions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Rasha A. El-Hosary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563-568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Study of Resistin and Leptin in patients with Thyroid Dysfunction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Azza M. Abdu-Allah, Riham G. Mahfouz, Seham A. Khodeer, Walid A. Shehab-Eldin and Mostafa El Nagar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569-576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It Is Not Endocannabinoids But The Type And Amount Of Food Are The Main Cause Of Metabolic Disturbances In Rats</w:t>
            </w:r>
            <w:r w:rsidRPr="005B4854">
              <w:rPr>
                <w:sz w:val="20"/>
                <w:szCs w:val="20"/>
              </w:rPr>
              <w:br/>
              <w:t>Kariman E. Slim, Mostafa H. AbdSalam, Abeer A. A. Khalefa and Eman R. H. Abozid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577-586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role of information and communication technologies (ICT) in agricultural development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Sharareh Khodamoradi and Mohammad Abedi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587-592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Withdrawn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593-607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Effects of irreversible different parameters on performance of air standard dual-cycle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Reza Masoudi Nejad , Pouyan Alaei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608-613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Undergraduate Male Nursing students' Perception about the Image of the Nursing Profession </w:t>
            </w:r>
          </w:p>
          <w:p w:rsidR="00CE4376" w:rsidRPr="005B4854" w:rsidRDefault="00CE4376" w:rsidP="00CE4376">
            <w:pPr>
              <w:jc w:val="both"/>
              <w:rPr>
                <w:bCs/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Abdel El-Halem GE, El Hawashy ZI, Gamal El-Dein AA, Taha EE</w:t>
            </w:r>
          </w:p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614-623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Serum Levels of Vaspin and Osteoprotegerin in Premenopausal Women with the Polycystic Ovary Syndrome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Soha Z. El-Shenawy, Said A. Saleh,  Mahmoud H. Hemida, Hazem M. El-Kashef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624-632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Evaluation of immediately loaded dental implants placed in healed bony sites with or without addition of autologous platelet-rich plasma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Lama El-marssafy ; Omnia Abo Ul-Dahab ; Amr Zahran and Mona Shoeib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633-643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Adjectival Phrases as the Sentiment Carriers in the Urdu Text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Afraz Z. Syed, Aslam Muhammad, Martinez-Enriquez A. M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644-652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Isolation and Biotyping of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 xml:space="preserve">Brucella melitensis </w:t>
            </w:r>
            <w:r w:rsidRPr="005B4854">
              <w:rPr>
                <w:b/>
                <w:bCs/>
                <w:sz w:val="20"/>
                <w:szCs w:val="20"/>
              </w:rPr>
              <w:t>from Upper 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Affi, M. M., Abdul-Raouf, U. M., El-Bayoumy, E. M., Montasser, A. M. and Mohamad, H. A.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653-659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Effects of Some Cations on Dissolution Rate of Calcium Phosphate.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bCs/>
                <w:sz w:val="20"/>
                <w:szCs w:val="20"/>
              </w:rPr>
              <w:t>N. S. yehia ,A. M. EL Gamal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660-669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Assessing Major obstacles to rural women’s participation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Sharareh Khodamoradi  and Mohammad Abedi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670-676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Improving empowerment of rural women through micro- credit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Sharareh Khodamoradi  and Mohammad Abedi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677-681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Preparation and Characterization of Sulphated Zirconia Catalyst Precipitated in Acidic Medium </w:t>
            </w:r>
          </w:p>
          <w:p w:rsidR="00CE4376" w:rsidRPr="005B4854" w:rsidRDefault="00CE4376" w:rsidP="00CE4376">
            <w:pPr>
              <w:jc w:val="both"/>
              <w:rPr>
                <w:bCs/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Sohair Abd EL-Hakam, Shawky Mohamed Hassan, Awad Ibrahim Ahmed, and Shady Mohamed EL-Dafrawy</w:t>
            </w:r>
          </w:p>
          <w:p w:rsidR="00CE4376" w:rsidRPr="005B4854" w:rsidRDefault="00CE4376" w:rsidP="00CE43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682-693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Stabilization of Sand Dunes in North Sinai Using Some Economical Plants Mariam Refaat Mohamed Gad and*Mohamed Fawsy Abd-El hamid   </w:t>
            </w:r>
            <w:r w:rsidRPr="005B4854">
              <w:rPr>
                <w:sz w:val="20"/>
                <w:szCs w:val="20"/>
              </w:rPr>
              <w:t>Sand dunes Dept., Desert Res., Center, El-Matariya, Cairo- Egypt</w:t>
            </w:r>
            <w:r w:rsidRPr="005B4854">
              <w:rPr>
                <w:sz w:val="20"/>
                <w:szCs w:val="20"/>
              </w:rPr>
              <w:br/>
              <w:t>Agric. Botany Dep. Fac. Agric.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694-707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New Device for Controlled Resection of Nasopharyngeal Swellings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S. Badawy , M.koutb, G.GouId , Y.Nour , S.Akamy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708-712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Isolation and Characterization of Chitosanase Enzyme from Different Parts of Some Higher Plants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EL-Sayed, M. El-Sayed, Sanaa T. El-Sayed, Wafaa, G. Shousha, Abeer, N. Shehata and Nagwa, I. Omar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713-721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Field studies on Prevailing Internal Parasitic Diseases in Male and hybrid tilapia relation to Monosex Tilapia at Kafr El-Sheikh Governorate Fish Farms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Eissa, I. A.M.; Gado, M. S.; laila, A.M.; Mona S. Zaki and Noor El-Deen,A. E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722-728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Hepatopulmonary Syndrome Evaluation in Egyptian Patients with Portal Hypertension and Hepatitis C Virus Cirrhosis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Abir Zakaria, Ahmed El-Mazny, and Tarek Heshmat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729-737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A Study of the Application of Ergonomics in Ready-made Garments Factories in Egypt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Z. M. Abdel Megeid and A beer Hamdi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738-747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>Withdrawn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748-757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Evaluation of Correction Factors Applied in Photon Calibration of NIS TE Neutron Ionization Chambers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A. I. Abd El-Hafez and M. Ezzat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758-772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Pushover Analysis for Estimating Resonance Factor of Tall RC Frames with Steel Eccentric Bracing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Mohammad Reza Hoseinzadeh Mussa Mahmoudi, Ali Edalatbehbahani, Seyed Amirodin Sadrnejad, Iraj Rasoolan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773-778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 xml:space="preserve">Assessment of the susceptibility of polyculture reared African Catfish and Nile </w:t>
            </w:r>
            <w:r w:rsidRPr="005B4854">
              <w:rPr>
                <w:b/>
                <w:bCs/>
                <w:sz w:val="20"/>
                <w:szCs w:val="20"/>
              </w:rPr>
              <w:lastRenderedPageBreak/>
              <w:t xml:space="preserve">tilapia to 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t>Edwardsiella tarda</w:t>
            </w:r>
            <w:r w:rsidRPr="005B4854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M. D. Ibrahem, Iman, B. Shaheed , H. Abo El-Yazeed, and H. Korani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779-786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General Equation Of The Pipe To Soil Potential At All Humidity Conditions By The Use Of Both Soil Factor and Stray Potential Of The Pipe-Soil-Earthing Grid System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Ashraf Abdel Raouf, Mohamed Fouad Ahmed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787-795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In Defense Of Thermoluminescence Dosimeter Zero Dose Readouts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A.I. Abd El-Hafez A. Maghraby and N. A El-Faramawy .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796-803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Early Post-Percutaneous Coronary Stent Intervention Period: Is The Tooth Extraction Safe?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Mohamed Zaghlool Amer, Maged Zaghlool Amer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804-811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Withdrawn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812-817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Cs/>
                <w:sz w:val="20"/>
                <w:szCs w:val="20"/>
              </w:rPr>
              <w:t>Withdrawn</w:t>
            </w:r>
            <w:r w:rsidRPr="005B4854">
              <w:rPr>
                <w:sz w:val="20"/>
                <w:szCs w:val="20"/>
              </w:rPr>
              <w:t xml:space="preserve"> 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818-826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bCs/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Performance Optimization of Field Oriented Vector Control Drive using PSO and GA Techniques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bCs/>
                <w:sz w:val="20"/>
                <w:szCs w:val="20"/>
              </w:rPr>
              <w:t>M.M.A. Mahfouz and Mohamed .M .Ismail</w:t>
            </w:r>
          </w:p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827-834</w:t>
            </w:r>
          </w:p>
        </w:tc>
      </w:tr>
      <w:tr w:rsidR="00CE4376" w:rsidRPr="005B4854" w:rsidTr="005B4854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376" w:rsidRPr="005B4854" w:rsidRDefault="00CE4376" w:rsidP="00CE4376">
            <w:pPr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CE4376" w:rsidRPr="005B4854" w:rsidRDefault="00CE4376" w:rsidP="00CE4376">
            <w:pPr>
              <w:jc w:val="both"/>
              <w:rPr>
                <w:sz w:val="20"/>
                <w:szCs w:val="20"/>
              </w:rPr>
            </w:pPr>
            <w:r w:rsidRPr="005B4854">
              <w:rPr>
                <w:b/>
                <w:bCs/>
                <w:sz w:val="20"/>
                <w:szCs w:val="20"/>
              </w:rPr>
              <w:t>The effects of antioxidants supplementation on haemostatic parameters and lipid profiles in diabetic rats</w:t>
            </w:r>
            <w:r w:rsidRPr="005B4854">
              <w:rPr>
                <w:b/>
                <w:bCs/>
                <w:sz w:val="20"/>
                <w:szCs w:val="20"/>
              </w:rPr>
              <w:br/>
            </w:r>
            <w:r w:rsidRPr="005B4854">
              <w:rPr>
                <w:sz w:val="20"/>
                <w:szCs w:val="20"/>
              </w:rPr>
              <w:t>Zeinab Abdel-Rahman</w:t>
            </w:r>
          </w:p>
          <w:p w:rsidR="00CE4376" w:rsidRDefault="00CE4376" w:rsidP="00CE4376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1C28BA" w:rsidRDefault="001C28BA" w:rsidP="00CE4376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1C28BA" w:rsidRDefault="001C28BA" w:rsidP="00CE4376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1C28BA" w:rsidRDefault="001C28BA" w:rsidP="00CE4376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1C28BA" w:rsidRDefault="001C28BA" w:rsidP="00CE4376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1C28BA" w:rsidRPr="001C28BA" w:rsidRDefault="001C28BA" w:rsidP="00CE4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E4376" w:rsidRPr="005B4854" w:rsidRDefault="00CE4376" w:rsidP="00CE4376">
            <w:pPr>
              <w:jc w:val="center"/>
              <w:rPr>
                <w:sz w:val="20"/>
                <w:szCs w:val="20"/>
              </w:rPr>
            </w:pPr>
            <w:r w:rsidRPr="005B48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CE4376" w:rsidRPr="005B4854" w:rsidRDefault="00CE4376" w:rsidP="00CE4376">
            <w:pPr>
              <w:jc w:val="center"/>
              <w:rPr>
                <w:b/>
                <w:sz w:val="20"/>
                <w:szCs w:val="20"/>
              </w:rPr>
            </w:pPr>
            <w:r w:rsidRPr="005B4854">
              <w:rPr>
                <w:b/>
                <w:sz w:val="20"/>
                <w:szCs w:val="20"/>
              </w:rPr>
              <w:t>835-840</w:t>
            </w:r>
          </w:p>
        </w:tc>
      </w:tr>
      <w:tr w:rsidR="001C28BA" w:rsidRPr="005B4854" w:rsidTr="001C28BA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8BA" w:rsidRDefault="001C28BA" w:rsidP="001C28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577-586 skip mistakenly</w:t>
            </w:r>
          </w:p>
          <w:p w:rsidR="001C28BA" w:rsidRPr="005B4854" w:rsidRDefault="001C28BA" w:rsidP="00CE43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1C28BA" w:rsidRPr="005B4854" w:rsidRDefault="001C28BA" w:rsidP="00CE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C28BA" w:rsidRPr="005B4854" w:rsidRDefault="001C28BA" w:rsidP="00CE437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02" w:rsidRDefault="00573302" w:rsidP="009A14FB">
      <w:r>
        <w:separator/>
      </w:r>
    </w:p>
  </w:endnote>
  <w:endnote w:type="continuationSeparator" w:id="1">
    <w:p w:rsidR="00573302" w:rsidRDefault="0057330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E4376" w:rsidRDefault="00384F1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E437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C28BA" w:rsidRPr="001C28BA">
          <w:rPr>
            <w:noProof/>
            <w:sz w:val="20"/>
            <w:szCs w:val="20"/>
            <w:lang w:val="zh-CN"/>
          </w:rPr>
          <w:t>VIII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02" w:rsidRDefault="00573302" w:rsidP="009A14FB">
      <w:r>
        <w:separator/>
      </w:r>
    </w:p>
  </w:footnote>
  <w:footnote w:type="continuationSeparator" w:id="1">
    <w:p w:rsidR="00573302" w:rsidRDefault="0057330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76" w:rsidRPr="000C5B2D" w:rsidRDefault="00CE4376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384F1C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384F1C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384F1C">
      <w:rPr>
        <w:sz w:val="20"/>
        <w:szCs w:val="20"/>
      </w:rPr>
      <w:fldChar w:fldCharType="end"/>
    </w:r>
  </w:p>
  <w:p w:rsidR="00CE4376" w:rsidRDefault="00CE4376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1E2D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C28BA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84F1C"/>
    <w:rsid w:val="003A2CF2"/>
    <w:rsid w:val="003B2CA8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73302"/>
    <w:rsid w:val="005B4854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CE4376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838EB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2439</Words>
  <Characters>13906</Characters>
  <Application>Microsoft Office Word</Application>
  <DocSecurity>0</DocSecurity>
  <Lines>115</Lines>
  <Paragraphs>32</Paragraphs>
  <ScaleCrop>false</ScaleCrop>
  <Company>微软中国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2013-06-19T14:23:00Z</dcterms:created>
  <dcterms:modified xsi:type="dcterms:W3CDTF">2013-06-30T10:54:00Z</dcterms:modified>
</cp:coreProperties>
</file>