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Reaching to sustainable development through indigenous knowledge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Esmaeel Ghorbani , Maryam Khodamoradi and Mehran Bozorgmanesh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1-6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Rural women's financial and Intellectual self-reliance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Mohammad Reza Rezaei, Mehdi Nazarpour, Abbas Emami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7-10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Utilization of information and communication technologies (ICT) in education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color w:val="000000"/>
                <w:sz w:val="20"/>
                <w:szCs w:val="20"/>
              </w:rPr>
              <w:t>Maryam Khodamoradi , MehranBozorgmanesh and Esmaeel Ghorbani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11-15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Implications of micro-credit for rural women in developing countries</w:t>
            </w:r>
          </w:p>
          <w:p w:rsidR="008357EF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Mohammad Reza Rezaei, Mehdi Nazarpour, Abbas Emami</w:t>
            </w:r>
          </w:p>
          <w:p w:rsidR="007C24F0" w:rsidRPr="007C24F0" w:rsidRDefault="007C24F0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16-20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1-4 years old infant’s acute diarrhea treatment with zinc sulfate and ORS solution: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 case study at Eshkenan city, Fars province, Iran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Hakimeh S. Sajjadi, Ali Akbar ShaikhiFini, Abdolvahab S. Samavi</w:t>
            </w:r>
          </w:p>
          <w:p w:rsidR="008357EF" w:rsidRPr="007C24F0" w:rsidRDefault="008357EF" w:rsidP="007C24F0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21-23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The Investigation and Analysis of Living Ability Level and Its Influencing Factors of Stroke Patients in Community in Zhengzhou, China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 xml:space="preserve">Zhang Weihong, </w:t>
            </w:r>
            <w:bookmarkStart w:id="0" w:name="OLE_LINK33"/>
            <w:r w:rsidRPr="007C24F0">
              <w:rPr>
                <w:color w:val="000000"/>
                <w:sz w:val="20"/>
                <w:szCs w:val="20"/>
              </w:rPr>
              <w:t>Zhang Zhenxiang</w:t>
            </w:r>
            <w:bookmarkEnd w:id="0"/>
            <w:r w:rsidRPr="007C24F0">
              <w:rPr>
                <w:color w:val="000000"/>
                <w:sz w:val="20"/>
                <w:szCs w:val="20"/>
              </w:rPr>
              <w:t>, Liu Lamei, Lin Beilei, XieJunfang, Mei Yongxia, Zhang Yaqi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24-29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CREB1 Gene Polymorphisms are Associated with Alzheimer’s Disease-Related Depression and Antidepressant Response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Lu Zhang, Yu Fang, Zhaoshu Zeng, Yajun Lian, Bo Song, Yuming Xu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30-36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Antimicrobial Activities of Gold Nanoparticles against Major Foodborne Pathogens</w:t>
            </w:r>
          </w:p>
          <w:p w:rsidR="008357EF" w:rsidRDefault="008357EF" w:rsidP="007C24F0">
            <w:pPr>
              <w:autoSpaceDE w:val="0"/>
              <w:autoSpaceDN w:val="0"/>
              <w:jc w:val="both"/>
              <w:rPr>
                <w:color w:val="231F20"/>
                <w:sz w:val="20"/>
                <w:szCs w:val="20"/>
              </w:rPr>
            </w:pPr>
            <w:r w:rsidRPr="007C24F0">
              <w:rPr>
                <w:color w:val="231F20"/>
                <w:sz w:val="20"/>
                <w:szCs w:val="20"/>
              </w:rPr>
              <w:t>M. F. Zawrah and Sherein I. Abd El-Moez</w:t>
            </w:r>
          </w:p>
          <w:p w:rsidR="007C24F0" w:rsidRPr="007C24F0" w:rsidRDefault="007C24F0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37-44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"/>
            <w:r w:rsidRPr="007C24F0">
              <w:rPr>
                <w:b/>
                <w:bCs/>
                <w:sz w:val="20"/>
                <w:szCs w:val="20"/>
              </w:rPr>
              <w:t>Childhood Obesity Intervention Programs: A Review of Systematic Reviews</w:t>
            </w:r>
            <w:bookmarkEnd w:id="1"/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Mazna AlMarzooqi and Chris Nagy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45-60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 case of hermaphroditism that presented as a pelvic cystic mass</w:t>
            </w:r>
          </w:p>
          <w:p w:rsidR="008357EF" w:rsidRPr="007C24F0" w:rsidRDefault="008357EF" w:rsidP="007C24F0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bookmarkStart w:id="2" w:name="OLE_LINK11"/>
            <w:r w:rsidRPr="007C24F0">
              <w:rPr>
                <w:sz w:val="20"/>
                <w:szCs w:val="20"/>
                <w:lang w:val="pt-BR"/>
              </w:rPr>
              <w:t>Da Zhang</w:t>
            </w:r>
            <w:bookmarkEnd w:id="2"/>
            <w:r w:rsidRPr="007C24F0">
              <w:rPr>
                <w:sz w:val="20"/>
                <w:szCs w:val="20"/>
                <w:lang w:val="pt-BR"/>
              </w:rPr>
              <w:t>, Jiaxiang Wang, Yingzhong Fan,  Weihong Zhang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61-63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Preliminary Study </w:t>
            </w:r>
            <w:r w:rsidRPr="007C24F0">
              <w:rPr>
                <w:b/>
                <w:bCs/>
                <w:snapToGrid w:val="0"/>
                <w:sz w:val="20"/>
                <w:szCs w:val="20"/>
              </w:rPr>
              <w:t>on S</w:t>
            </w:r>
            <w:r w:rsidRPr="007C24F0">
              <w:rPr>
                <w:b/>
                <w:bCs/>
                <w:sz w:val="20"/>
                <w:szCs w:val="20"/>
              </w:rPr>
              <w:t xml:space="preserve">olid-phase Hybridization for </w:t>
            </w:r>
            <w:r w:rsidRPr="007C24F0">
              <w:rPr>
                <w:b/>
                <w:bCs/>
                <w:snapToGrid w:val="0"/>
                <w:sz w:val="20"/>
                <w:szCs w:val="20"/>
              </w:rPr>
              <w:t xml:space="preserve">Detection of Common Pathogenic Bacteria Causing Fungal Keratitis 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Zhang Yinglang, Wang Liya, Li Zhitao, Sun Shengtao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64-67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Interleukin-3 Receptor Alpha Chain as a Unique Marker for Leukemic Stem Cells in Acute Myeloid Leukemia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Khorshed, Amira; Elsharkawy, Nahla; Elrefaey, Fatma Mansour Osman and Elgamal, Basma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68-74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Aflatoxins Bindingby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7C24F0">
              <w:rPr>
                <w:b/>
                <w:bCs/>
                <w:sz w:val="20"/>
                <w:szCs w:val="20"/>
              </w:rPr>
              <w:t xml:space="preserve">and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S. boulardii</w:t>
            </w:r>
            <w:r w:rsidRPr="007C24F0">
              <w:rPr>
                <w:b/>
                <w:bCs/>
                <w:sz w:val="20"/>
                <w:szCs w:val="20"/>
              </w:rPr>
              <w:t xml:space="preserve"> in Functional Cereal Based Ice-cream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Eman M. Hegazy, Zeinab I. Sadek, Kawther El-Shafei and Azzat B. Abd El-Khalek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75-81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7"/>
              <w:snapToGrid w:val="0"/>
              <w:spacing w:before="0" w:beforeAutospacing="0" w:after="0" w:afterAutospacing="0"/>
              <w:jc w:val="both"/>
              <w:outlineLvl w:val="6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Response of MC3T3-E1 Cell Line to the RF Exposure at 2.4GHz </w:t>
            </w:r>
          </w:p>
          <w:p w:rsidR="008357EF" w:rsidRPr="007C24F0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de-DE"/>
              </w:rPr>
              <w:t>Hsien-Chiao Teng, Shen Cherng</w:t>
            </w:r>
            <w:r w:rsidRPr="007C24F0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82-85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Antihyperglycemic and Antihyperlipidemic Effects of Hesperidin and Naringin in High Fat Diet/Streptozotocin Type 2 Diabetic Rats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Osama Mohamed Ahmed; AymanMoawad Mahmoud; Adel Abdel-Moneim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and Mohamed B. Ashour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91-101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3" w:name="OLE_LINK19"/>
            <w:r w:rsidRPr="007C24F0">
              <w:rPr>
                <w:b/>
                <w:bCs/>
                <w:sz w:val="20"/>
                <w:szCs w:val="20"/>
              </w:rPr>
              <w:t>Singularities of Gauss Map of Pedal Hypersurface in R</w:t>
            </w:r>
            <w:r w:rsidRPr="007C24F0">
              <w:rPr>
                <w:b/>
                <w:bCs/>
                <w:sz w:val="20"/>
                <w:szCs w:val="20"/>
                <w:vertAlign w:val="superscript"/>
              </w:rPr>
              <w:t xml:space="preserve"> n +1</w:t>
            </w:r>
            <w:bookmarkEnd w:id="3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4" w:name="OLE_LINK37"/>
            <w:r w:rsidRPr="007C24F0">
              <w:rPr>
                <w:sz w:val="20"/>
                <w:szCs w:val="20"/>
              </w:rPr>
              <w:t xml:space="preserve">M. A. Soliman, Nassar. H. Abdel-All, Soad. A. Hassan and </w:t>
            </w:r>
            <w:bookmarkEnd w:id="4"/>
            <w:r w:rsidRPr="007C24F0">
              <w:rPr>
                <w:sz w:val="20"/>
                <w:szCs w:val="20"/>
              </w:rPr>
              <w:t>E. Dahi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102-107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Effects of arbuscularmycorrhizal fungi against apple Powdery Mildew disease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 xml:space="preserve">Zohreh Yousefi, Hossein Riahi, </w:t>
            </w:r>
            <w:r w:rsidRPr="007C24F0">
              <w:rPr>
                <w:rStyle w:val="st"/>
                <w:sz w:val="20"/>
                <w:szCs w:val="20"/>
              </w:rPr>
              <w:t xml:space="preserve">Hossein Khabbaz-Jolfaei and </w:t>
            </w:r>
            <w:r w:rsidRPr="007C24F0">
              <w:rPr>
                <w:rStyle w:val="a5"/>
                <w:b w:val="0"/>
                <w:bCs w:val="0"/>
                <w:sz w:val="20"/>
                <w:szCs w:val="20"/>
              </w:rPr>
              <w:t>Sima Zanganeh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108-112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24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Histological Hazards of Chlorpyrifos Usage on Gills and Kidneys of </w:t>
            </w:r>
            <w:r w:rsidRPr="007C24F0">
              <w:rPr>
                <w:b/>
                <w:bCs/>
                <w:i/>
                <w:iCs/>
                <w:color w:val="000000"/>
                <w:sz w:val="20"/>
                <w:szCs w:val="20"/>
              </w:rPr>
              <w:t>Tilapia nilotica</w:t>
            </w: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 and the Role of Vitamin E Supplement </w:t>
            </w:r>
            <w:bookmarkStart w:id="5" w:name="_msoanchor_1"/>
            <w:r w:rsidR="00D86588" w:rsidRPr="007C24F0">
              <w:rPr>
                <w:sz w:val="20"/>
                <w:szCs w:val="20"/>
              </w:rPr>
              <w:fldChar w:fldCharType="begin"/>
            </w:r>
            <w:r w:rsidRPr="007C24F0">
              <w:rPr>
                <w:sz w:val="20"/>
                <w:szCs w:val="20"/>
              </w:rPr>
              <w:instrText xml:space="preserve"> HYPERLINK "" \l "_msocom_1" </w:instrText>
            </w:r>
            <w:r w:rsidR="00D86588" w:rsidRPr="007C24F0">
              <w:rPr>
                <w:sz w:val="20"/>
                <w:szCs w:val="20"/>
              </w:rPr>
              <w:fldChar w:fldCharType="separate"/>
            </w:r>
            <w:r w:rsidRPr="007C24F0">
              <w:rPr>
                <w:rStyle w:val="a3"/>
                <w:sz w:val="20"/>
                <w:szCs w:val="20"/>
              </w:rPr>
              <w:t>[H1]</w:t>
            </w:r>
            <w:bookmarkEnd w:id="5"/>
            <w:r w:rsidR="00D86588" w:rsidRPr="007C24F0">
              <w:rPr>
                <w:sz w:val="20"/>
                <w:szCs w:val="20"/>
              </w:rPr>
              <w:fldChar w:fldCharType="end"/>
            </w:r>
            <w:r w:rsidRPr="007C24F0">
              <w:rPr>
                <w:rStyle w:val="af5"/>
                <w:color w:val="000000"/>
                <w:sz w:val="20"/>
                <w:szCs w:val="20"/>
              </w:rPr>
              <w:t> </w:t>
            </w: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 in Egypt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color w:val="000000"/>
                <w:sz w:val="20"/>
                <w:szCs w:val="20"/>
              </w:rPr>
              <w:t>Aliaa M. Issa,Azza M. Gawish, Gehad M. Esmail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113-123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24F0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Glaucoma Treatment with the Extract of AstragalusMembranaceus in Rats Experimental Model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Chi-Ting Horng,</w:t>
            </w:r>
            <w:r w:rsidR="00C6199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C24F0">
              <w:rPr>
                <w:color w:val="000000"/>
                <w:sz w:val="20"/>
                <w:szCs w:val="20"/>
              </w:rPr>
              <w:t xml:space="preserve">Ming-Liang Tsai, Jeng-Chuan Shiang, Shang-Tao Chien, Chiang–Hsiang Lu, </w:t>
            </w:r>
            <w:r w:rsidRPr="007C24F0">
              <w:rPr>
                <w:color w:val="000000"/>
                <w:sz w:val="20"/>
                <w:szCs w:val="20"/>
                <w:lang w:val="de-DE"/>
              </w:rPr>
              <w:t>Tsung –Hsung Chang , Fu-An Chen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124-132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19a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6" w:name="OLE_LINK8"/>
            <w:r w:rsidRPr="007C24F0">
              <w:rPr>
                <w:b/>
                <w:bCs/>
                <w:color w:val="000000"/>
                <w:sz w:val="20"/>
                <w:szCs w:val="20"/>
              </w:rPr>
              <w:t>An Novel Approach for the Assembly</w:t>
            </w:r>
            <w:bookmarkEnd w:id="6"/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 of Bio-nanocapsules by Detonation Process </w:t>
            </w:r>
            <w:r w:rsidRPr="007C24F0">
              <w:rPr>
                <w:sz w:val="20"/>
                <w:szCs w:val="20"/>
              </w:rPr>
              <w:t>Yeuh-Hui Lin, and Sheau-Long Lee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133-136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24F0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Measuring Physical Fitness Condition System with Self Healthcare Capability Based on RFID Technology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 xml:space="preserve">Sung-Tsun Shih,Chian-Yi Chao, Chin-Ming Hsu 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137-142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24F0">
              <w:rPr>
                <w:rFonts w:eastAsia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Clinicopathological Significance and Prognostic Importance of Circulating Plasma DNA Expression in Advanced Non-Small Cell Lung Cancer and its Efficacy as a Diagnostic Tool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es-ES"/>
              </w:rPr>
              <w:t>Abd El Halim Abu-Hamar; Hanan Shawky; Ibrahim. S. Ibrahim And Abdel Khalek H.S.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143-150</w:t>
            </w:r>
          </w:p>
        </w:tc>
      </w:tr>
    </w:tbl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73" w:rsidRDefault="004C4C73" w:rsidP="009A14FB">
      <w:r>
        <w:separator/>
      </w:r>
    </w:p>
  </w:endnote>
  <w:endnote w:type="continuationSeparator" w:id="1">
    <w:p w:rsidR="004C4C73" w:rsidRDefault="004C4C7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D8658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6199B" w:rsidRPr="00C6199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73" w:rsidRDefault="004C4C73" w:rsidP="009A14FB">
      <w:r>
        <w:separator/>
      </w:r>
    </w:p>
  </w:footnote>
  <w:footnote w:type="continuationSeparator" w:id="1">
    <w:p w:rsidR="004C4C73" w:rsidRDefault="004C4C73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7755"/>
    <w:rsid w:val="000E0E33"/>
    <w:rsid w:val="000F2277"/>
    <w:rsid w:val="00117800"/>
    <w:rsid w:val="001201FB"/>
    <w:rsid w:val="001555D4"/>
    <w:rsid w:val="00160DCA"/>
    <w:rsid w:val="00160E6C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C4C73"/>
    <w:rsid w:val="004E7A47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67C0C"/>
    <w:rsid w:val="007B3C6E"/>
    <w:rsid w:val="007C24F0"/>
    <w:rsid w:val="007D2283"/>
    <w:rsid w:val="007D6193"/>
    <w:rsid w:val="00810441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E1E14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6199B"/>
    <w:rsid w:val="00C75EA1"/>
    <w:rsid w:val="00CC5A20"/>
    <w:rsid w:val="00CF2735"/>
    <w:rsid w:val="00D22A78"/>
    <w:rsid w:val="00D32303"/>
    <w:rsid w:val="00D45588"/>
    <w:rsid w:val="00D86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  <w:rsid w:val="00FF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3196</Characters>
  <Application>Microsoft Office Word</Application>
  <DocSecurity>0</DocSecurity>
  <Lines>26</Lines>
  <Paragraphs>7</Paragraphs>
  <ScaleCrop>false</ScaleCrop>
  <Company>微软中国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2013-02-14T14:42:00Z</dcterms:created>
  <dcterms:modified xsi:type="dcterms:W3CDTF">2013-02-15T11:46:00Z</dcterms:modified>
</cp:coreProperties>
</file>