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  <w:lang w:val="en-GB"/>
              </w:rPr>
              <w:t>Zen and the Art of Founding Mathematics</w:t>
            </w:r>
          </w:p>
          <w:p w:rsidR="00E353DB" w:rsidRDefault="00E353D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E353DB">
              <w:rPr>
                <w:sz w:val="20"/>
                <w:szCs w:val="20"/>
                <w:lang w:val="en-GB"/>
              </w:rPr>
              <w:t> Kees Beukering</w:t>
            </w:r>
          </w:p>
          <w:p w:rsidR="001E666B" w:rsidRPr="00E353DB" w:rsidRDefault="001E666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1-17</w:t>
            </w:r>
          </w:p>
        </w:tc>
      </w:tr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Histo-Pathological Changes in Leaves Cells of Squash Plants infected with </w:t>
            </w:r>
            <w:r w:rsidRPr="00E353DB">
              <w:rPr>
                <w:b/>
                <w:bCs/>
                <w:i/>
                <w:iCs/>
                <w:sz w:val="20"/>
                <w:szCs w:val="20"/>
              </w:rPr>
              <w:t>Squash leaf curl begomovirus</w:t>
            </w:r>
            <w:r w:rsidRPr="00E353DB">
              <w:rPr>
                <w:b/>
                <w:bCs/>
                <w:sz w:val="20"/>
                <w:szCs w:val="20"/>
              </w:rPr>
              <w:t> (SqLCV)</w:t>
            </w:r>
          </w:p>
          <w:p w:rsidR="00E353DB" w:rsidRDefault="00E353D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353DB">
              <w:rPr>
                <w:sz w:val="20"/>
                <w:szCs w:val="20"/>
              </w:rPr>
              <w:t> Mohamed, E.F., Azza G. Farag, Osman T.A.M and Eman A.A.</w:t>
            </w:r>
          </w:p>
          <w:p w:rsidR="001E666B" w:rsidRPr="00E353DB" w:rsidRDefault="001E666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18-29</w:t>
            </w:r>
          </w:p>
        </w:tc>
      </w:tr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A Glance at Ending Consonant Clusters in Abadeh Tashk Dialect</w:t>
            </w:r>
          </w:p>
          <w:p w:rsidR="00E353DB" w:rsidRDefault="00E353D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353DB">
              <w:rPr>
                <w:sz w:val="20"/>
                <w:szCs w:val="20"/>
              </w:rPr>
              <w:t> Faranak Ramezani</w:t>
            </w:r>
          </w:p>
          <w:p w:rsidR="001E666B" w:rsidRPr="00E353DB" w:rsidRDefault="001E666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30-32</w:t>
            </w:r>
          </w:p>
        </w:tc>
      </w:tr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The Utopia of Farzaneh Khojandi's Poems</w:t>
            </w:r>
          </w:p>
          <w:p w:rsidR="001E666B" w:rsidRDefault="00E353D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353DB">
              <w:rPr>
                <w:sz w:val="20"/>
                <w:szCs w:val="20"/>
              </w:rPr>
              <w:t> SOHEILA   HOSSEINI, AHMAD MANSOURIRAZI, AYYUB MANSOURI</w:t>
            </w:r>
          </w:p>
          <w:p w:rsidR="00280F91" w:rsidRPr="00E353DB" w:rsidRDefault="00280F9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33-36</w:t>
            </w:r>
          </w:p>
        </w:tc>
      </w:tr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T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h</w:t>
            </w:r>
            <w:r w:rsidRPr="00E353DB">
              <w:rPr>
                <w:b/>
                <w:bCs/>
                <w:sz w:val="20"/>
                <w:szCs w:val="20"/>
              </w:rPr>
              <w:t>e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 </w:t>
            </w:r>
            <w:r w:rsidRPr="00E353DB">
              <w:rPr>
                <w:b/>
                <w:bCs/>
                <w:sz w:val="20"/>
                <w:szCs w:val="20"/>
              </w:rPr>
              <w:t>g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353DB">
              <w:rPr>
                <w:b/>
                <w:bCs/>
                <w:sz w:val="20"/>
                <w:szCs w:val="20"/>
              </w:rPr>
              <w:t>o</w:t>
            </w:r>
            <w:r w:rsidRPr="00E353DB">
              <w:rPr>
                <w:b/>
                <w:bCs/>
                <w:spacing w:val="2"/>
                <w:sz w:val="20"/>
                <w:szCs w:val="20"/>
              </w:rPr>
              <w:t>w</w:t>
            </w:r>
            <w:r w:rsidRPr="00E353DB">
              <w:rPr>
                <w:b/>
                <w:bCs/>
                <w:sz w:val="20"/>
                <w:szCs w:val="20"/>
              </w:rPr>
              <w:t>th r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E353DB">
              <w:rPr>
                <w:b/>
                <w:bCs/>
                <w:sz w:val="20"/>
                <w:szCs w:val="20"/>
              </w:rPr>
              <w:t>te</w:t>
            </w:r>
            <w:r w:rsidRPr="00E353DB">
              <w:rPr>
                <w:b/>
                <w:bCs/>
                <w:spacing w:val="-2"/>
                <w:sz w:val="20"/>
                <w:szCs w:val="20"/>
              </w:rPr>
              <w:t> </w:t>
            </w:r>
            <w:r w:rsidRPr="00E353DB">
              <w:rPr>
                <w:b/>
                <w:bCs/>
                <w:sz w:val="20"/>
                <w:szCs w:val="20"/>
              </w:rPr>
              <w:t>a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E353DB">
              <w:rPr>
                <w:b/>
                <w:bCs/>
                <w:sz w:val="20"/>
                <w:szCs w:val="20"/>
              </w:rPr>
              <w:t>d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 h</w:t>
            </w:r>
            <w:r w:rsidRPr="00E353DB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E353DB">
              <w:rPr>
                <w:b/>
                <w:bCs/>
                <w:sz w:val="20"/>
                <w:szCs w:val="20"/>
              </w:rPr>
              <w:t>stology of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 </w:t>
            </w:r>
            <w:r w:rsidRPr="00E353DB">
              <w:rPr>
                <w:b/>
                <w:bCs/>
                <w:sz w:val="20"/>
                <w:szCs w:val="20"/>
              </w:rPr>
              <w:t>Ca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f</w:t>
            </w:r>
            <w:r w:rsidRPr="00E353DB">
              <w:rPr>
                <w:b/>
                <w:bCs/>
                <w:sz w:val="20"/>
                <w:szCs w:val="20"/>
              </w:rPr>
              <w:t>i</w:t>
            </w:r>
            <w:r w:rsidRPr="00E353D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E353DB">
              <w:rPr>
                <w:b/>
                <w:bCs/>
                <w:sz w:val="20"/>
                <w:szCs w:val="20"/>
              </w:rPr>
              <w:t>h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 </w:t>
            </w:r>
            <w:r w:rsidRPr="00E353DB">
              <w:rPr>
                <w:b/>
                <w:bCs/>
                <w:spacing w:val="2"/>
                <w:sz w:val="20"/>
                <w:szCs w:val="20"/>
              </w:rPr>
              <w:t>(</w:t>
            </w:r>
            <w:r w:rsidRPr="00E353DB">
              <w:rPr>
                <w:b/>
                <w:bCs/>
                <w:i/>
                <w:iCs/>
                <w:sz w:val="20"/>
                <w:szCs w:val="20"/>
              </w:rPr>
              <w:t>Clar</w:t>
            </w:r>
            <w:r w:rsidRPr="00E353DB">
              <w:rPr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E353DB">
              <w:rPr>
                <w:b/>
                <w:bCs/>
                <w:i/>
                <w:iCs/>
                <w:sz w:val="20"/>
                <w:szCs w:val="20"/>
              </w:rPr>
              <w:t>as gar</w:t>
            </w:r>
            <w:r w:rsidRPr="00E353DB">
              <w:rPr>
                <w:b/>
                <w:bCs/>
                <w:i/>
                <w:iCs/>
                <w:spacing w:val="1"/>
                <w:sz w:val="20"/>
                <w:szCs w:val="20"/>
              </w:rPr>
              <w:t>i</w:t>
            </w:r>
            <w:r w:rsidRPr="00E353DB">
              <w:rPr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 w:rsidRPr="00E353DB">
              <w:rPr>
                <w:b/>
                <w:bCs/>
                <w:i/>
                <w:iCs/>
                <w:sz w:val="20"/>
                <w:szCs w:val="20"/>
              </w:rPr>
              <w:t>pi</w:t>
            </w:r>
            <w:r w:rsidRPr="00E353DB">
              <w:rPr>
                <w:b/>
                <w:bCs/>
                <w:i/>
                <w:iCs/>
                <w:spacing w:val="1"/>
                <w:sz w:val="20"/>
                <w:szCs w:val="20"/>
              </w:rPr>
              <w:t>nu</w:t>
            </w:r>
            <w:r w:rsidRPr="00E353DB">
              <w:rPr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 w:rsidRPr="00E353DB">
              <w:rPr>
                <w:b/>
                <w:bCs/>
                <w:sz w:val="20"/>
                <w:szCs w:val="20"/>
              </w:rPr>
              <w:t>) Juv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E353DB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E353DB">
              <w:rPr>
                <w:b/>
                <w:bCs/>
                <w:sz w:val="20"/>
                <w:szCs w:val="20"/>
              </w:rPr>
              <w:t>les 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f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E353DB">
              <w:rPr>
                <w:b/>
                <w:bCs/>
                <w:sz w:val="20"/>
                <w:szCs w:val="20"/>
              </w:rPr>
              <w:t>d Anti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b</w:t>
            </w:r>
            <w:r w:rsidRPr="00E353DB">
              <w:rPr>
                <w:b/>
                <w:bCs/>
                <w:sz w:val="20"/>
                <w:szCs w:val="20"/>
              </w:rPr>
              <w:t>ioti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E353DB">
              <w:rPr>
                <w:b/>
                <w:bCs/>
                <w:sz w:val="20"/>
                <w:szCs w:val="20"/>
              </w:rPr>
              <w:t>s (Oxy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te</w:t>
            </w:r>
            <w:r w:rsidRPr="00E353DB">
              <w:rPr>
                <w:b/>
                <w:bCs/>
                <w:sz w:val="20"/>
                <w:szCs w:val="20"/>
              </w:rPr>
              <w:t>t</w:t>
            </w:r>
            <w:r w:rsidRPr="00E353DB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E353DB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E353DB">
              <w:rPr>
                <w:b/>
                <w:bCs/>
                <w:spacing w:val="2"/>
                <w:sz w:val="20"/>
                <w:szCs w:val="20"/>
              </w:rPr>
              <w:t>y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E353DB">
              <w:rPr>
                <w:b/>
                <w:bCs/>
                <w:sz w:val="20"/>
                <w:szCs w:val="20"/>
              </w:rPr>
              <w:t>l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in</w:t>
            </w:r>
            <w:r w:rsidRPr="00E353DB">
              <w:rPr>
                <w:b/>
                <w:bCs/>
                <w:sz w:val="20"/>
                <w:szCs w:val="20"/>
              </w:rPr>
              <w:t>e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 </w:t>
            </w:r>
            <w:r w:rsidRPr="00E353DB">
              <w:rPr>
                <w:b/>
                <w:bCs/>
                <w:sz w:val="20"/>
                <w:szCs w:val="20"/>
              </w:rPr>
              <w:t>a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E353DB">
              <w:rPr>
                <w:b/>
                <w:bCs/>
                <w:sz w:val="20"/>
                <w:szCs w:val="20"/>
              </w:rPr>
              <w:t>d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 </w:t>
            </w:r>
            <w:r w:rsidRPr="00E353DB">
              <w:rPr>
                <w:b/>
                <w:bCs/>
                <w:spacing w:val="-3"/>
                <w:sz w:val="20"/>
                <w:szCs w:val="20"/>
              </w:rPr>
              <w:t>F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u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353DB">
              <w:rPr>
                <w:b/>
                <w:bCs/>
                <w:sz w:val="20"/>
                <w:szCs w:val="20"/>
              </w:rPr>
              <w:t>asol) 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tre</w:t>
            </w:r>
            <w:r w:rsidRPr="00E353DB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E353DB">
              <w:rPr>
                <w:b/>
                <w:bCs/>
                <w:sz w:val="20"/>
                <w:szCs w:val="20"/>
              </w:rPr>
              <w:t>d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 </w:t>
            </w:r>
            <w:r w:rsidRPr="00E353DB">
              <w:rPr>
                <w:b/>
                <w:bCs/>
                <w:spacing w:val="-3"/>
                <w:sz w:val="20"/>
                <w:szCs w:val="20"/>
              </w:rPr>
              <w:t>F</w:t>
            </w:r>
            <w:r w:rsidRPr="00E353DB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E353DB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E353DB">
              <w:rPr>
                <w:b/>
                <w:bCs/>
                <w:sz w:val="20"/>
                <w:szCs w:val="20"/>
              </w:rPr>
              <w:t>d</w:t>
            </w:r>
          </w:p>
          <w:p w:rsidR="00E353DB" w:rsidRDefault="00E353DB" w:rsidP="00674DBF">
            <w:pPr>
              <w:adjustRightInd w:val="0"/>
              <w:snapToGrid w:val="0"/>
              <w:rPr>
                <w:rFonts w:hint="eastAsia"/>
                <w:color w:val="000000"/>
                <w:spacing w:val="2"/>
                <w:sz w:val="20"/>
                <w:szCs w:val="20"/>
              </w:rPr>
            </w:pPr>
            <w:r w:rsidRPr="00E353DB">
              <w:rPr>
                <w:sz w:val="20"/>
                <w:szCs w:val="20"/>
              </w:rPr>
              <w:t>M</w:t>
            </w:r>
            <w:r w:rsidRPr="00E353DB">
              <w:rPr>
                <w:spacing w:val="2"/>
                <w:sz w:val="20"/>
                <w:szCs w:val="20"/>
              </w:rPr>
              <w:t>u</w:t>
            </w:r>
            <w:r w:rsidRPr="00E353DB">
              <w:rPr>
                <w:spacing w:val="-5"/>
                <w:sz w:val="20"/>
                <w:szCs w:val="20"/>
              </w:rPr>
              <w:t>y</w:t>
            </w:r>
            <w:r w:rsidRPr="00E353DB">
              <w:rPr>
                <w:sz w:val="20"/>
                <w:szCs w:val="20"/>
              </w:rPr>
              <w:t>id</w:t>
            </w:r>
            <w:r w:rsidRPr="00E353DB">
              <w:rPr>
                <w:spacing w:val="2"/>
                <w:sz w:val="20"/>
                <w:szCs w:val="20"/>
              </w:rPr>
              <w:t>e</w:t>
            </w:r>
            <w:r w:rsidRPr="00E353DB">
              <w:rPr>
                <w:spacing w:val="-1"/>
                <w:sz w:val="20"/>
                <w:szCs w:val="20"/>
              </w:rPr>
              <w:t>e</w:t>
            </w:r>
            <w:r w:rsidRPr="00E353DB">
              <w:rPr>
                <w:sz w:val="20"/>
                <w:szCs w:val="20"/>
              </w:rPr>
              <w:t>n O.</w:t>
            </w:r>
            <w:r w:rsidRPr="00E353DB">
              <w:rPr>
                <w:spacing w:val="2"/>
                <w:sz w:val="20"/>
                <w:szCs w:val="20"/>
              </w:rPr>
              <w:t> </w:t>
            </w:r>
            <w:r w:rsidRPr="00E353DB">
              <w:rPr>
                <w:spacing w:val="-3"/>
                <w:sz w:val="20"/>
                <w:szCs w:val="20"/>
              </w:rPr>
              <w:t>L</w:t>
            </w:r>
            <w:r w:rsidRPr="00E353DB">
              <w:rPr>
                <w:sz w:val="20"/>
                <w:szCs w:val="20"/>
              </w:rPr>
              <w:t>awal, Ad</w:t>
            </w:r>
            <w:r w:rsidRPr="00E353DB">
              <w:rPr>
                <w:spacing w:val="-1"/>
                <w:sz w:val="20"/>
                <w:szCs w:val="20"/>
              </w:rPr>
              <w:t>e</w:t>
            </w:r>
            <w:r w:rsidRPr="00E353DB">
              <w:rPr>
                <w:sz w:val="20"/>
                <w:szCs w:val="20"/>
              </w:rPr>
              <w:t>mo</w:t>
            </w:r>
            <w:r w:rsidRPr="00E353DB">
              <w:rPr>
                <w:spacing w:val="1"/>
                <w:sz w:val="20"/>
                <w:szCs w:val="20"/>
              </w:rPr>
              <w:t>l</w:t>
            </w:r>
            <w:r w:rsidRPr="00E353DB">
              <w:rPr>
                <w:sz w:val="20"/>
                <w:szCs w:val="20"/>
              </w:rPr>
              <w:t>a</w:t>
            </w:r>
            <w:r w:rsidRPr="00E353DB">
              <w:rPr>
                <w:spacing w:val="1"/>
                <w:sz w:val="20"/>
                <w:szCs w:val="20"/>
              </w:rPr>
              <w:t> </w:t>
            </w:r>
            <w:r w:rsidRPr="00E353DB">
              <w:rPr>
                <w:spacing w:val="-3"/>
                <w:sz w:val="20"/>
                <w:szCs w:val="20"/>
              </w:rPr>
              <w:t>Z</w:t>
            </w:r>
            <w:r w:rsidRPr="00E353DB">
              <w:rPr>
                <w:sz w:val="20"/>
                <w:szCs w:val="20"/>
              </w:rPr>
              <w:t>. A</w:t>
            </w:r>
            <w:r w:rsidRPr="00E353DB">
              <w:rPr>
                <w:spacing w:val="-1"/>
                <w:sz w:val="20"/>
                <w:szCs w:val="20"/>
              </w:rPr>
              <w:t>derolu and </w:t>
            </w:r>
            <w:r w:rsidRPr="00E353DB">
              <w:rPr>
                <w:color w:val="000000"/>
                <w:sz w:val="20"/>
                <w:szCs w:val="20"/>
              </w:rPr>
              <w:t>Do</w:t>
            </w:r>
            <w:r w:rsidRPr="00E353DB">
              <w:rPr>
                <w:color w:val="000000"/>
                <w:spacing w:val="-1"/>
                <w:sz w:val="20"/>
                <w:szCs w:val="20"/>
              </w:rPr>
              <w:t>r</w:t>
            </w:r>
            <w:r w:rsidRPr="00E353DB">
              <w:rPr>
                <w:color w:val="000000"/>
                <w:sz w:val="20"/>
                <w:szCs w:val="20"/>
              </w:rPr>
              <w:t>ot</w:t>
            </w:r>
            <w:r w:rsidRPr="00E353DB">
              <w:rPr>
                <w:color w:val="000000"/>
                <w:spacing w:val="3"/>
                <w:sz w:val="20"/>
                <w:szCs w:val="20"/>
              </w:rPr>
              <w:t>h</w:t>
            </w:r>
            <w:r w:rsidRPr="00E353DB">
              <w:rPr>
                <w:color w:val="000000"/>
                <w:sz w:val="20"/>
                <w:szCs w:val="20"/>
              </w:rPr>
              <w:t>y</w:t>
            </w:r>
            <w:r w:rsidRPr="00E353D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353DB">
              <w:rPr>
                <w:color w:val="000000"/>
                <w:sz w:val="20"/>
                <w:szCs w:val="20"/>
              </w:rPr>
              <w:t>O. </w:t>
            </w:r>
            <w:r w:rsidRPr="00E353DB">
              <w:rPr>
                <w:color w:val="000000"/>
                <w:spacing w:val="2"/>
                <w:sz w:val="20"/>
                <w:szCs w:val="20"/>
              </w:rPr>
              <w:t>Ezenwanne</w:t>
            </w:r>
          </w:p>
          <w:p w:rsidR="001E666B" w:rsidRPr="00E353DB" w:rsidRDefault="001E666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37-42</w:t>
            </w:r>
          </w:p>
        </w:tc>
      </w:tr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Relative and Absolute Fecundity of </w:t>
            </w:r>
            <w:r w:rsidRPr="00E353DB">
              <w:rPr>
                <w:b/>
                <w:bCs/>
                <w:i/>
                <w:iCs/>
                <w:sz w:val="20"/>
                <w:szCs w:val="20"/>
              </w:rPr>
              <w:t>Schizothorax Niger</w:t>
            </w:r>
            <w:r w:rsidRPr="00E353DB">
              <w:rPr>
                <w:b/>
                <w:bCs/>
                <w:sz w:val="20"/>
                <w:szCs w:val="20"/>
              </w:rPr>
              <w:t> and </w:t>
            </w:r>
            <w:r w:rsidRPr="00E353DB">
              <w:rPr>
                <w:b/>
                <w:bCs/>
                <w:i/>
                <w:iCs/>
                <w:sz w:val="20"/>
                <w:szCs w:val="20"/>
              </w:rPr>
              <w:t>Schizothorax Esocinus</w:t>
            </w:r>
            <w:r w:rsidRPr="00E353DB">
              <w:rPr>
                <w:b/>
                <w:bCs/>
                <w:sz w:val="20"/>
                <w:szCs w:val="20"/>
              </w:rPr>
              <w:t> at Dacchigam National Park Kashmir</w:t>
            </w:r>
          </w:p>
          <w:p w:rsidR="00E353DB" w:rsidRDefault="00E353D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353DB">
              <w:rPr>
                <w:sz w:val="20"/>
                <w:szCs w:val="20"/>
              </w:rPr>
              <w:t>Ulfat Jan, G. Mustafa Shah and Aijaz Ahmad Bhat</w:t>
            </w:r>
          </w:p>
          <w:p w:rsidR="001E666B" w:rsidRPr="00E353DB" w:rsidRDefault="001E666B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43-46</w:t>
            </w:r>
          </w:p>
        </w:tc>
      </w:tr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Estimation of biogenic amines in salted – fermented fish and some fish products in Cairo Markets with special references to its storage</w:t>
            </w:r>
          </w:p>
          <w:p w:rsidR="001E666B" w:rsidRDefault="00E353DB" w:rsidP="00674DBF">
            <w:pPr>
              <w:adjustRightInd w:val="0"/>
              <w:snapToGrid w:val="0"/>
              <w:rPr>
                <w:rFonts w:hint="eastAsia"/>
                <w:spacing w:val="-8"/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 </w:t>
            </w:r>
            <w:r w:rsidRPr="00E353DB">
              <w:rPr>
                <w:spacing w:val="-8"/>
                <w:sz w:val="20"/>
                <w:szCs w:val="20"/>
              </w:rPr>
              <w:t>Amal A. Raslan</w:t>
            </w:r>
            <w:r w:rsidR="001E666B">
              <w:rPr>
                <w:rFonts w:hint="eastAsia"/>
                <w:spacing w:val="-8"/>
                <w:sz w:val="20"/>
                <w:szCs w:val="20"/>
              </w:rPr>
              <w:t xml:space="preserve"> </w:t>
            </w:r>
            <w:r w:rsidRPr="00E353DB">
              <w:rPr>
                <w:spacing w:val="-8"/>
                <w:sz w:val="20"/>
                <w:szCs w:val="20"/>
              </w:rPr>
              <w:t>and Ayman Hamed </w:t>
            </w:r>
          </w:p>
          <w:p w:rsidR="00280F91" w:rsidRPr="00E353DB" w:rsidRDefault="00280F9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47-52</w:t>
            </w:r>
          </w:p>
        </w:tc>
      </w:tr>
      <w:tr w:rsidR="00E353DB" w:rsidRPr="001555D4" w:rsidTr="00280F9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353DB" w:rsidRPr="00E353DB" w:rsidRDefault="00E353DB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Optimization of Release from Dam Reservoirs to the Agriculture Demands (Case study: Jarreh dam to Ramhormoz Irrigation and drainage network, Khuzistan)</w:t>
            </w:r>
          </w:p>
          <w:p w:rsidR="001E666B" w:rsidRDefault="00E353DB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353DB">
              <w:rPr>
                <w:b/>
                <w:bCs/>
                <w:sz w:val="20"/>
                <w:szCs w:val="20"/>
              </w:rPr>
              <w:t> </w:t>
            </w:r>
            <w:r w:rsidRPr="00E353DB">
              <w:rPr>
                <w:sz w:val="20"/>
                <w:szCs w:val="20"/>
              </w:rPr>
              <w:t>Saeed Boroomand-Nasab, Shadman Veysi, Moghadam Veysi</w:t>
            </w:r>
          </w:p>
          <w:p w:rsidR="00280F91" w:rsidRPr="00E353DB" w:rsidRDefault="00280F9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53DB" w:rsidRPr="00E353DB" w:rsidRDefault="00E353DB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53DB" w:rsidRPr="00E353DB" w:rsidRDefault="00E353DB" w:rsidP="00674DBF">
            <w:pPr>
              <w:jc w:val="center"/>
              <w:rPr>
                <w:b/>
                <w:sz w:val="20"/>
                <w:szCs w:val="20"/>
              </w:rPr>
            </w:pPr>
            <w:r w:rsidRPr="00E353DB">
              <w:rPr>
                <w:rFonts w:hint="eastAsia"/>
                <w:b/>
                <w:sz w:val="20"/>
                <w:szCs w:val="20"/>
              </w:rPr>
              <w:t>53-58</w:t>
            </w:r>
          </w:p>
        </w:tc>
      </w:tr>
    </w:tbl>
    <w:p w:rsidR="00425062" w:rsidRDefault="00425062" w:rsidP="00280F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87E6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80F91" w:rsidRPr="00280F9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E353DB">
      <w:rPr>
        <w:rFonts w:hint="eastAsia"/>
        <w:sz w:val="20"/>
        <w:szCs w:val="20"/>
      </w:rPr>
      <w:t>6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1E666B"/>
    <w:rsid w:val="00280F91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87E64"/>
    <w:rsid w:val="00DC5C93"/>
    <w:rsid w:val="00DD6664"/>
    <w:rsid w:val="00E353DB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微软中国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2013-10-09T02:54:00Z</dcterms:created>
  <dcterms:modified xsi:type="dcterms:W3CDTF">2013-10-09T02:54:00Z</dcterms:modified>
</cp:coreProperties>
</file>